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B" w:rsidRDefault="00C5784B" w:rsidP="008F3D30">
      <w:pPr>
        <w:pStyle w:val="Rubrik1"/>
        <w:ind w:left="-540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  <w:bookmarkStart w:id="0" w:name="_GoBack"/>
      <w:bookmarkEnd w:id="0"/>
    </w:p>
    <w:p w:rsidR="00970848" w:rsidRPr="008F3D30" w:rsidRDefault="00D02D17" w:rsidP="00D02D17">
      <w:pPr>
        <w:pStyle w:val="Rubrik1"/>
        <w:ind w:left="-540" w:right="-529"/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</w:pP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Omdömet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utgör ett underlag för antagning till Svenska skolan i </w:t>
      </w: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Nairobi.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För att kunna bedö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softHyphen/>
        <w:t>ma elevens förutsättningar att k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lara </w:t>
      </w:r>
      <w:r w:rsidR="004177FE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>sin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 utbildning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behöver vi din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,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i egenskap av mentor, </w:t>
      </w:r>
      <w:r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uppfattning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om eleven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. </w:t>
      </w:r>
    </w:p>
    <w:p w:rsidR="00970848" w:rsidRPr="00970848" w:rsidRDefault="00970848" w:rsidP="008F3D30">
      <w:pPr>
        <w:ind w:left="-540"/>
        <w:rPr>
          <w:rFonts w:ascii="Courier New" w:hAnsi="Courier New" w:cs="Courier New"/>
          <w:bCs/>
          <w:kern w:val="2"/>
        </w:rPr>
      </w:pPr>
    </w:p>
    <w:p w:rsidR="004177FE" w:rsidRDefault="00AB56BE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Vi</w:t>
      </w:r>
      <w:r w:rsidR="00D02D17">
        <w:rPr>
          <w:rFonts w:ascii="Courier New" w:hAnsi="Courier New" w:cs="Courier New"/>
          <w:bCs/>
          <w:kern w:val="2"/>
        </w:rPr>
        <w:t xml:space="preserve"> vill att du som mentor personligen </w:t>
      </w:r>
      <w:r w:rsidR="004177FE">
        <w:rPr>
          <w:rFonts w:ascii="Courier New" w:hAnsi="Courier New" w:cs="Courier New"/>
          <w:bCs/>
          <w:kern w:val="2"/>
        </w:rPr>
        <w:t>fyll</w:t>
      </w:r>
      <w:r w:rsidR="00D02D17">
        <w:rPr>
          <w:rFonts w:ascii="Courier New" w:hAnsi="Courier New" w:cs="Courier New"/>
          <w:bCs/>
          <w:kern w:val="2"/>
        </w:rPr>
        <w:t>er</w:t>
      </w:r>
      <w:r w:rsidR="004177FE">
        <w:rPr>
          <w:rFonts w:ascii="Courier New" w:hAnsi="Courier New" w:cs="Courier New"/>
          <w:bCs/>
          <w:kern w:val="2"/>
        </w:rPr>
        <w:t xml:space="preserve"> i</w:t>
      </w:r>
      <w:r w:rsidR="00D02D17">
        <w:rPr>
          <w:rFonts w:ascii="Courier New" w:hAnsi="Courier New" w:cs="Courier New"/>
          <w:bCs/>
          <w:kern w:val="2"/>
        </w:rPr>
        <w:t xml:space="preserve"> </w:t>
      </w:r>
      <w:r w:rsidR="004177FE">
        <w:rPr>
          <w:rFonts w:ascii="Courier New" w:hAnsi="Courier New" w:cs="Courier New"/>
          <w:bCs/>
          <w:kern w:val="2"/>
        </w:rPr>
        <w:t>och maila</w:t>
      </w:r>
      <w:r w:rsidR="00D02D17"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</w:t>
      </w:r>
      <w:r w:rsidR="00D02D17">
        <w:rPr>
          <w:rFonts w:ascii="Courier New" w:hAnsi="Courier New" w:cs="Courier New"/>
          <w:bCs/>
          <w:kern w:val="2"/>
        </w:rPr>
        <w:t>blanketten</w:t>
      </w:r>
      <w:r>
        <w:rPr>
          <w:rFonts w:ascii="Courier New" w:hAnsi="Courier New" w:cs="Courier New"/>
          <w:bCs/>
          <w:kern w:val="2"/>
        </w:rPr>
        <w:t xml:space="preserve"> till</w:t>
      </w:r>
      <w:r w:rsidR="00970848" w:rsidRPr="00970848">
        <w:rPr>
          <w:rFonts w:ascii="Courier New" w:hAnsi="Courier New" w:cs="Courier New"/>
          <w:bCs/>
          <w:kern w:val="2"/>
        </w:rPr>
        <w:t xml:space="preserve"> </w:t>
      </w:r>
      <w:hyperlink r:id="rId8" w:history="1">
        <w:r w:rsidR="00271C26" w:rsidRPr="00242914">
          <w:rPr>
            <w:rStyle w:val="Hyperlnk"/>
            <w:rFonts w:ascii="Courier New" w:hAnsi="Courier New" w:cs="Courier New"/>
            <w:bCs/>
            <w:kern w:val="2"/>
          </w:rPr>
          <w:t>info@ssn.or.ke</w:t>
        </w:r>
      </w:hyperlink>
    </w:p>
    <w:p w:rsidR="004177FE" w:rsidRDefault="004177FE" w:rsidP="008F3D30">
      <w:pPr>
        <w:ind w:left="-540"/>
        <w:rPr>
          <w:rFonts w:ascii="Courier New" w:hAnsi="Courier New" w:cs="Courier New"/>
          <w:bCs/>
          <w:kern w:val="2"/>
        </w:rPr>
      </w:pPr>
    </w:p>
    <w:tbl>
      <w:tblPr>
        <w:tblStyle w:val="Tabellrutnt"/>
        <w:tblpPr w:leftFromText="141" w:rightFromText="141" w:vertAnchor="page" w:horzAnchor="margin" w:tblpXSpec="center" w:tblpY="5011"/>
        <w:tblW w:w="10571" w:type="dxa"/>
        <w:tblLook w:val="04A0" w:firstRow="1" w:lastRow="0" w:firstColumn="1" w:lastColumn="0" w:noHBand="0" w:noVBand="1"/>
      </w:tblPr>
      <w:tblGrid>
        <w:gridCol w:w="4810"/>
        <w:gridCol w:w="4028"/>
        <w:gridCol w:w="1733"/>
      </w:tblGrid>
      <w:tr w:rsidR="008F3D30" w:rsidRPr="003F65EE" w:rsidTr="008F3D3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921857" w:rsidRDefault="008F3D30" w:rsidP="008F3D3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Omdömet</w:t>
            </w:r>
            <w:r w:rsidRPr="00921857">
              <w:rPr>
                <w:rFonts w:ascii="Courier New" w:hAnsi="Courier New" w:cs="Courier New"/>
                <w:b/>
              </w:rPr>
              <w:t xml:space="preserve"> avser: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3F65EE" w:rsidRDefault="008F3D30" w:rsidP="008F3D30">
            <w:pPr>
              <w:rPr>
                <w:rFonts w:ascii="Courier New" w:hAnsi="Courier New" w:cs="Courier New"/>
              </w:rPr>
            </w:pPr>
          </w:p>
        </w:tc>
      </w:tr>
      <w:tr w:rsidR="008F3D30" w:rsidRPr="00921857" w:rsidTr="008F3D30">
        <w:trPr>
          <w:trHeight w:val="1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Elevens namn: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985702498"/>
              <w:placeholder>
                <w:docPart w:val="3FFA7443CDE44B4194A34BF1AAF34C98"/>
              </w:placeholder>
              <w:showingPlcHdr/>
              <w:text/>
            </w:sdtPr>
            <w:sdtEndPr/>
            <w:sdtContent>
              <w:p w:rsidR="00EA2E9D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7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Personnummer:</w:t>
            </w:r>
          </w:p>
        </w:tc>
      </w:tr>
      <w:tr w:rsidR="00EA2E9D" w:rsidRPr="00921857" w:rsidTr="005B0573">
        <w:trPr>
          <w:trHeight w:val="475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E9D" w:rsidRPr="00921857" w:rsidRDefault="00EA2E9D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88704029"/>
            <w:placeholder>
              <w:docPart w:val="C957633825874F6C8D888C85F7884970"/>
            </w:placeholder>
            <w:showingPlcHdr/>
            <w:text/>
          </w:sdtPr>
          <w:sdtEndPr/>
          <w:sdtContent>
            <w:tc>
              <w:tcPr>
                <w:tcW w:w="5761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A2E9D" w:rsidRPr="00921857" w:rsidRDefault="00EA2E9D" w:rsidP="005B0573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Nuvarande skola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477682274"/>
              <w:placeholder>
                <w:docPart w:val="919204D8AECB4704B3CE165D99902F41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Program: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144643759"/>
              <w:placeholder>
                <w:docPart w:val="B0E0D2D971D741FFAC5C95920BA95325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Inriktning: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568876497"/>
              <w:placeholder>
                <w:docPart w:val="B4BFEB6C5EE24D7C97795E8B7A5D435F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Årskurs:</w:t>
            </w:r>
          </w:p>
          <w:sdt>
            <w:sdtPr>
              <w:rPr>
                <w:color w:val="808080" w:themeColor="background1" w:themeShade="80"/>
              </w:rPr>
              <w:id w:val="-643733391"/>
              <w:placeholder>
                <w:docPart w:val="DefaultPlaceholder_1082065158"/>
              </w:placeholder>
              <w:text/>
            </w:sdtPr>
            <w:sdtEndPr/>
            <w:sdtContent>
              <w:p w:rsidR="00EA2E9D" w:rsidRPr="00EA2E9D" w:rsidRDefault="00EA2E9D" w:rsidP="00EA2E9D">
                <w:pPr>
                  <w:rPr>
                    <w:color w:val="808080" w:themeColor="background1" w:themeShade="80"/>
                  </w:rPr>
                </w:pPr>
                <w:r w:rsidRPr="00EA2E9D">
                  <w:rPr>
                    <w:color w:val="808080" w:themeColor="background1" w:themeShade="80"/>
                  </w:rPr>
                  <w:t>Klicka här..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Mentor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426231745"/>
              <w:placeholder>
                <w:docPart w:val="04C4DF8BA42A444F842EFD7FEA87FDE8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076D6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6D6" w:rsidRDefault="00B076D6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E-postadress mentor: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857413882"/>
              <w:placeholder>
                <w:docPart w:val="8287A73BE88A4ECC9A60D8A7E6E81077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8F3D30" w:rsidRDefault="008F3D30" w:rsidP="008F3D30">
      <w:pPr>
        <w:rPr>
          <w:rFonts w:ascii="Courier New" w:hAnsi="Courier New" w:cs="Courier New"/>
        </w:rPr>
      </w:pPr>
    </w:p>
    <w:p w:rsidR="00D02D17" w:rsidRDefault="00D02D17" w:rsidP="008F3D30">
      <w:pPr>
        <w:ind w:left="-540"/>
        <w:rPr>
          <w:rFonts w:ascii="Courier New" w:hAnsi="Courier New" w:cs="Courier New"/>
          <w:kern w:val="2"/>
        </w:rPr>
      </w:pPr>
    </w:p>
    <w:p w:rsidR="008F3D30" w:rsidRPr="004177FE" w:rsidRDefault="008F3D30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kern w:val="2"/>
        </w:rPr>
        <w:t xml:space="preserve">Vi ber dig </w:t>
      </w:r>
      <w:r w:rsidRPr="00970848">
        <w:rPr>
          <w:rFonts w:ascii="Courier New" w:hAnsi="Courier New" w:cs="Courier New"/>
          <w:kern w:val="2"/>
        </w:rPr>
        <w:t>att för varje be</w:t>
      </w:r>
      <w:r w:rsidRPr="00970848">
        <w:rPr>
          <w:rFonts w:ascii="Courier New" w:hAnsi="Courier New" w:cs="Courier New"/>
          <w:kern w:val="2"/>
        </w:rPr>
        <w:softHyphen/>
        <w:t>döm</w:t>
      </w:r>
      <w:r w:rsidRPr="00970848">
        <w:rPr>
          <w:rFonts w:ascii="Courier New" w:hAnsi="Courier New" w:cs="Courier New"/>
          <w:kern w:val="2"/>
        </w:rPr>
        <w:softHyphen/>
      </w:r>
      <w:r w:rsidRPr="00970848">
        <w:rPr>
          <w:rFonts w:ascii="Courier New" w:hAnsi="Courier New" w:cs="Courier New"/>
          <w:kern w:val="2"/>
        </w:rPr>
        <w:softHyphen/>
        <w:t>nings</w:t>
      </w:r>
      <w:r w:rsidRPr="00970848">
        <w:rPr>
          <w:rFonts w:ascii="Courier New" w:hAnsi="Courier New" w:cs="Courier New"/>
          <w:kern w:val="2"/>
        </w:rPr>
        <w:softHyphen/>
        <w:t>grund markera det omdöme som passar bäst enligt nedanstående skala.</w:t>
      </w:r>
    </w:p>
    <w:p w:rsidR="008F3D30" w:rsidRDefault="008F3D30" w:rsidP="008F3D30">
      <w:pPr>
        <w:ind w:left="-540"/>
        <w:rPr>
          <w:rFonts w:ascii="Courier New" w:hAnsi="Courier New" w:cs="Courier New"/>
        </w:rPr>
      </w:pPr>
    </w:p>
    <w:p w:rsidR="008F3D30" w:rsidRDefault="008F3D30" w:rsidP="008F3D30">
      <w:pPr>
        <w:ind w:left="-540" w:right="-529"/>
        <w:rPr>
          <w:rFonts w:ascii="Courier New" w:hAnsi="Courier New" w:cs="Courier New"/>
        </w:rPr>
      </w:pPr>
      <w:r w:rsidRPr="008F3D3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–utmärkt  </w:t>
      </w:r>
      <w:r w:rsidRPr="008F3D30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-över medel  </w:t>
      </w:r>
      <w:r w:rsidRPr="008F3D3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-medel  </w:t>
      </w:r>
      <w:r w:rsidRPr="008F3D30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</w:rPr>
        <w:t xml:space="preserve">-under medel  </w:t>
      </w:r>
      <w:r w:rsidRPr="008F3D3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</w:rPr>
        <w:t xml:space="preserve">-svag   </w:t>
      </w:r>
      <w:r w:rsidRPr="008F3D30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</w:rPr>
        <w:t>- mycket svag</w:t>
      </w:r>
    </w:p>
    <w:p w:rsidR="00B076D6" w:rsidRPr="008F3D30" w:rsidRDefault="00B076D6" w:rsidP="00B076D6">
      <w:pPr>
        <w:ind w:left="-180" w:right="-529"/>
        <w:rPr>
          <w:rFonts w:ascii="Courier New" w:hAnsi="Courier New" w:cs="Courier New"/>
        </w:rPr>
      </w:pPr>
    </w:p>
    <w:tbl>
      <w:tblPr>
        <w:tblStyle w:val="Tabellrutnt"/>
        <w:tblW w:w="8904" w:type="dxa"/>
        <w:tblInd w:w="-432" w:type="dxa"/>
        <w:tblLook w:val="04A0" w:firstRow="1" w:lastRow="0" w:firstColumn="1" w:lastColumn="0" w:noHBand="0" w:noVBand="1"/>
      </w:tblPr>
      <w:tblGrid>
        <w:gridCol w:w="7785"/>
        <w:gridCol w:w="1119"/>
      </w:tblGrid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Planerar och genomför arbetsuppgifter självständigt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624566492"/>
            <w:placeholder>
              <w:docPart w:val="869381D89CF34F3F9B35864FD0FD742E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Samarbetar med andra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97393280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A2E9D" w:rsidP="00EA2E9D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Tar ansvar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92503022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Håller sig inom tidsramar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145933294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883D26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Aktivitet på lektionerna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2022069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Studiemotivation och studievanor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48743411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Uthållighet vid genomförande av arbetsuppgifter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896544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Studieresultat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68392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Närvaro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0965977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</w:tbl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B076D6" w:rsidTr="00B21C89">
        <w:tc>
          <w:tcPr>
            <w:tcW w:w="10530" w:type="dxa"/>
            <w:shd w:val="clear" w:color="auto" w:fill="D9D9D9" w:themeFill="background1" w:themeFillShade="D9"/>
          </w:tcPr>
          <w:p w:rsidR="00B076D6" w:rsidRPr="00B076D6" w:rsidRDefault="00B076D6">
            <w:pPr>
              <w:rPr>
                <w:rFonts w:ascii="Courier New" w:hAnsi="Courier New" w:cs="Courier New"/>
              </w:rPr>
            </w:pPr>
            <w:r w:rsidRPr="00B076D6">
              <w:rPr>
                <w:rFonts w:ascii="Courier New" w:hAnsi="Courier New" w:cs="Courier New"/>
              </w:rPr>
              <w:t>Kommentarer till ovanstående:</w:t>
            </w:r>
          </w:p>
          <w:sdt>
            <w:sdtPr>
              <w:rPr>
                <w:rFonts w:ascii="Courier New" w:hAnsi="Courier New" w:cs="Courier New"/>
                <w:b/>
              </w:rPr>
              <w:id w:val="-1879388033"/>
              <w:placeholder>
                <w:docPart w:val="2E669D2D62F04F67AF3FD2BEA5F45470"/>
              </w:placeholder>
              <w:showingPlcHdr/>
              <w:text/>
            </w:sdtPr>
            <w:sdtEndPr/>
            <w:sdtContent>
              <w:p w:rsidR="00B076D6" w:rsidRDefault="00E1012A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A52871" w:rsidRDefault="00B076D6" w:rsidP="00B076D6">
      <w:pPr>
        <w:ind w:left="-540"/>
        <w:rPr>
          <w:rFonts w:ascii="Courier New" w:hAnsi="Courier New" w:cs="Courier New"/>
        </w:rPr>
      </w:pPr>
      <w:r w:rsidRPr="001A727F">
        <w:rPr>
          <w:rFonts w:ascii="Courier New" w:hAnsi="Courier New" w:cs="Courier New"/>
          <w:b/>
        </w:rPr>
        <w:t>B</w:t>
      </w:r>
      <w:r w:rsidR="00C5784B" w:rsidRPr="001A727F">
        <w:rPr>
          <w:rFonts w:ascii="Courier New" w:hAnsi="Courier New" w:cs="Courier New"/>
          <w:b/>
        </w:rPr>
        <w:t xml:space="preserve">ehov av </w:t>
      </w:r>
      <w:r w:rsidR="006A1233">
        <w:rPr>
          <w:rFonts w:ascii="Courier New" w:hAnsi="Courier New" w:cs="Courier New"/>
          <w:b/>
        </w:rPr>
        <w:t xml:space="preserve">extra anpassningar och/eller </w:t>
      </w:r>
      <w:r w:rsidR="00C5784B" w:rsidRPr="001A727F">
        <w:rPr>
          <w:rFonts w:ascii="Courier New" w:hAnsi="Courier New" w:cs="Courier New"/>
          <w:b/>
        </w:rPr>
        <w:t>särskilt stöd</w:t>
      </w:r>
      <w:r w:rsidR="00A52871">
        <w:rPr>
          <w:rFonts w:ascii="Courier New" w:hAnsi="Courier New" w:cs="Courier New"/>
        </w:rPr>
        <w:t xml:space="preserve">: </w:t>
      </w:r>
    </w:p>
    <w:p w:rsidR="00970848" w:rsidRPr="00B076D6" w:rsidRDefault="00A52871" w:rsidP="00B076D6">
      <w:pPr>
        <w:ind w:lef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  </w:t>
      </w:r>
      <w:sdt>
        <w:sdtPr>
          <w:rPr>
            <w:rFonts w:ascii="Courier New" w:hAnsi="Courier New" w:cs="Courier New"/>
          </w:rPr>
          <w:id w:val="8518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A52871" w:rsidRDefault="00A52871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Nej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99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 w:val="0"/>
              <w:sz w:val="24"/>
              <w:szCs w:val="24"/>
            </w:rPr>
            <w:t>☐</w:t>
          </w:r>
        </w:sdtContent>
      </w:sdt>
    </w:p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C5784B" w:rsidTr="00E06DD4">
        <w:tc>
          <w:tcPr>
            <w:tcW w:w="10530" w:type="dxa"/>
            <w:shd w:val="clear" w:color="auto" w:fill="D9D9D9" w:themeFill="background1" w:themeFillShade="D9"/>
          </w:tcPr>
          <w:p w:rsidR="00C5784B" w:rsidRDefault="00BB0F5D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Om </w:t>
            </w:r>
            <w:r w:rsidR="00C5784B">
              <w:rPr>
                <w:rFonts w:ascii="Courier New" w:hAnsi="Courier New" w:cs="Courier New"/>
                <w:b w:val="0"/>
                <w:sz w:val="24"/>
                <w:szCs w:val="24"/>
              </w:rPr>
              <w:t>Om ja, precisera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vilket behov och vilken form av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extra anpassningar och elleller 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>stöd:</w:t>
            </w: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sdt>
            <w:sdtPr>
              <w:rPr>
                <w:rFonts w:ascii="Courier New" w:hAnsi="Courier New" w:cs="Courier New"/>
                <w:b w:val="0"/>
                <w:sz w:val="24"/>
                <w:szCs w:val="24"/>
              </w:rPr>
              <w:id w:val="2003856414"/>
              <w:showingPlcHdr/>
              <w:text/>
            </w:sdtPr>
            <w:sdtEndPr/>
            <w:sdtContent>
              <w:p w:rsidR="00C5784B" w:rsidRDefault="00A52871" w:rsidP="00E06DD4">
                <w:pPr>
                  <w:pStyle w:val="Rubrik"/>
                  <w:shd w:val="clear" w:color="auto" w:fill="D9D9D9" w:themeFill="background1" w:themeFillShade="D9"/>
                  <w:jc w:val="left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 w:rsidRPr="00A52871">
                  <w:rPr>
                    <w:rStyle w:val="Platshlla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B076D6" w:rsidRDefault="00B076D6" w:rsidP="001A727F">
      <w:pPr>
        <w:ind w:left="-540"/>
        <w:rPr>
          <w:rFonts w:ascii="Courier New" w:hAnsi="Courier New" w:cs="Courier New"/>
          <w:b/>
        </w:rPr>
      </w:pP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Övriga kommentarer: </w:t>
      </w: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1A727F" w:rsidTr="00E06DD4">
        <w:tc>
          <w:tcPr>
            <w:tcW w:w="10530" w:type="dxa"/>
            <w:shd w:val="clear" w:color="auto" w:fill="D9D9D9" w:themeFill="background1" w:themeFillShade="D9"/>
          </w:tcPr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sdt>
            <w:sdtPr>
              <w:rPr>
                <w:rFonts w:ascii="Courier New" w:hAnsi="Courier New" w:cs="Courier New"/>
                <w:b/>
              </w:rPr>
              <w:id w:val="-439599500"/>
              <w:showingPlcHdr/>
              <w:text/>
            </w:sdtPr>
            <w:sdtEndPr/>
            <w:sdtContent>
              <w:p w:rsidR="001A727F" w:rsidRDefault="00A52871" w:rsidP="001A727F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</w:p>
    <w:p w:rsidR="00970848" w:rsidRPr="00B076D6" w:rsidRDefault="00E73E51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71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A52871" w:rsidRPr="00A52871">
        <w:rPr>
          <w:rFonts w:ascii="Courier New" w:hAnsi="Courier New" w:cs="Courier New"/>
          <w:color w:val="FF0000"/>
          <w:sz w:val="24"/>
          <w:szCs w:val="24"/>
        </w:rPr>
        <w:t>(*)</w:t>
      </w:r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B076D6" w:rsidRPr="00B076D6">
        <w:rPr>
          <w:rFonts w:ascii="Courier New" w:hAnsi="Courier New" w:cs="Courier New"/>
          <w:sz w:val="24"/>
          <w:szCs w:val="24"/>
        </w:rPr>
        <w:t>Intygas</w:t>
      </w: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1A727F" w:rsidRDefault="00B076D6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Ort</w:t>
      </w:r>
      <w:r w:rsidR="00A52871">
        <w:rPr>
          <w:rFonts w:ascii="Courier New" w:hAnsi="Courier New" w:cs="Courier New"/>
          <w:b w:val="0"/>
          <w:sz w:val="24"/>
          <w:szCs w:val="24"/>
        </w:rPr>
        <w:t xml:space="preserve">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-2113893467"/>
          <w:showingPlcHdr/>
          <w:text/>
        </w:sdtPr>
        <w:sdtEndPr/>
        <w:sdtContent>
          <w:r w:rsidR="00A52871" w:rsidRPr="00A52871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text.</w:t>
          </w:r>
        </w:sdtContent>
      </w:sdt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Datum: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B3F43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datum.</w:t>
          </w:r>
        </w:sdtContent>
      </w:sdt>
    </w:p>
    <w:p w:rsidR="001A727F" w:rsidRPr="00B076D6" w:rsidRDefault="001A727F" w:rsidP="001A727F">
      <w:pPr>
        <w:pStyle w:val="Rubrik"/>
        <w:jc w:val="left"/>
        <w:rPr>
          <w:rFonts w:ascii="Courier New" w:hAnsi="Courier New" w:cs="Courier New"/>
          <w:b w:val="0"/>
          <w:sz w:val="24"/>
          <w:szCs w:val="24"/>
        </w:rPr>
      </w:pPr>
    </w:p>
    <w:sectPr w:rsidR="001A727F" w:rsidRPr="00B076D6" w:rsidSect="00194E25">
      <w:headerReference w:type="default" r:id="rId9"/>
      <w:footerReference w:type="even" r:id="rId10"/>
      <w:footerReference w:type="default" r:id="rId11"/>
      <w:pgSz w:w="12240" w:h="15840"/>
      <w:pgMar w:top="1361" w:right="1418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51" w:rsidRDefault="00E73E51">
      <w:r>
        <w:separator/>
      </w:r>
    </w:p>
  </w:endnote>
  <w:endnote w:type="continuationSeparator" w:id="0">
    <w:p w:rsidR="00E73E51" w:rsidRDefault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Default="00E7076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91C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25">
      <w:rPr>
        <w:rStyle w:val="Sidnummer"/>
        <w:noProof/>
      </w:rPr>
      <w:t>2</w:t>
    </w:r>
    <w:r>
      <w:rPr>
        <w:rStyle w:val="Sidnummer"/>
      </w:rPr>
      <w:fldChar w:fldCharType="end"/>
    </w:r>
  </w:p>
  <w:p w:rsidR="00B91CE1" w:rsidRDefault="00B91CE1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6494"/>
      <w:docPartObj>
        <w:docPartGallery w:val="Page Numbers (Bottom of Page)"/>
        <w:docPartUnique/>
      </w:docPartObj>
    </w:sdtPr>
    <w:sdtEndPr/>
    <w:sdtContent>
      <w:p w:rsidR="00A70720" w:rsidRDefault="00A70720">
        <w:pPr>
          <w:pStyle w:val="Sidfot"/>
          <w:jc w:val="right"/>
        </w:pPr>
        <w:r>
          <w:t xml:space="preserve">Sid </w:t>
        </w:r>
        <w:r w:rsidR="00E70763">
          <w:fldChar w:fldCharType="begin"/>
        </w:r>
        <w:r>
          <w:instrText>PAGE   \* MERGEFORMAT</w:instrText>
        </w:r>
        <w:r w:rsidR="00E70763">
          <w:fldChar w:fldCharType="separate"/>
        </w:r>
        <w:r w:rsidR="00F446A1" w:rsidRPr="00F446A1">
          <w:rPr>
            <w:noProof/>
            <w:lang w:val="sv-SE"/>
          </w:rPr>
          <w:t>1</w:t>
        </w:r>
        <w:r w:rsidR="00E70763">
          <w:fldChar w:fldCharType="end"/>
        </w:r>
        <w:r w:rsidR="00E06DD4">
          <w:t xml:space="preserve"> av 2</w:t>
        </w:r>
      </w:p>
    </w:sdtContent>
  </w:sdt>
  <w:p w:rsidR="00B91CE1" w:rsidRDefault="00B91CE1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51" w:rsidRDefault="00E73E51">
      <w:r>
        <w:separator/>
      </w:r>
    </w:p>
  </w:footnote>
  <w:footnote w:type="continuationSeparator" w:id="0">
    <w:p w:rsidR="00E73E51" w:rsidRDefault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6F" w:rsidRDefault="00BA1A6F">
    <w:pPr>
      <w:pStyle w:val="Sidhuvu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7D7028" wp14:editId="1644B0C2">
          <wp:simplePos x="0" y="0"/>
          <wp:positionH relativeFrom="column">
            <wp:posOffset>-235585</wp:posOffset>
          </wp:positionH>
          <wp:positionV relativeFrom="paragraph">
            <wp:posOffset>-240665</wp:posOffset>
          </wp:positionV>
          <wp:extent cx="1047750" cy="1209675"/>
          <wp:effectExtent l="19050" t="0" r="0" b="0"/>
          <wp:wrapTight wrapText="bothSides">
            <wp:wrapPolygon edited="0">
              <wp:start x="-393" y="0"/>
              <wp:lineTo x="-393" y="21430"/>
              <wp:lineTo x="21600" y="21430"/>
              <wp:lineTo x="21600" y="0"/>
              <wp:lineTo x="-393" y="0"/>
            </wp:wrapPolygon>
          </wp:wrapTight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A6F" w:rsidRPr="00BA1A6F" w:rsidRDefault="00B076D6" w:rsidP="00BA1A6F">
    <w:pPr>
      <w:pStyle w:val="Sidhuvud"/>
      <w:ind w:left="851"/>
      <w:rPr>
        <w:b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970848">
      <w:rPr>
        <w:rFonts w:ascii="Courier New" w:hAnsi="Courier New" w:cs="Courier New"/>
        <w:b/>
        <w:sz w:val="36"/>
        <w:szCs w:val="36"/>
      </w:rPr>
      <w:t>Omdöme</w:t>
    </w:r>
    <w:r w:rsidR="004177FE">
      <w:rPr>
        <w:rFonts w:ascii="Courier New" w:hAnsi="Courier New" w:cs="Courier New"/>
        <w:b/>
        <w:sz w:val="36"/>
        <w:szCs w:val="36"/>
      </w:rPr>
      <w:t xml:space="preserve"> </w:t>
    </w:r>
    <w:r w:rsidR="00BA1A6F" w:rsidRPr="00BA1A6F">
      <w:rPr>
        <w:rFonts w:ascii="Courier New" w:hAnsi="Courier New" w:cs="Courier New"/>
        <w:b/>
        <w:sz w:val="36"/>
        <w:szCs w:val="36"/>
      </w:rPr>
      <w:t xml:space="preserve">(steg 1) </w:t>
    </w:r>
    <w:r w:rsidR="00BA1A6F" w:rsidRPr="00BA1A6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CpTnBmkP6XJMQdyWHuIq3wo3tBO1dlcuDuj5drkrCVAoDid/+TINDs8g/WcKPgk6JbVP2i5TxqfslIoek1sA==" w:salt="05dUym1sQeCi3ePEEAe9I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12"/>
    <w:rsid w:val="000063BE"/>
    <w:rsid w:val="000B331D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71C26"/>
    <w:rsid w:val="00273DE1"/>
    <w:rsid w:val="002C09F5"/>
    <w:rsid w:val="0031468F"/>
    <w:rsid w:val="00324514"/>
    <w:rsid w:val="00356EB9"/>
    <w:rsid w:val="00373A88"/>
    <w:rsid w:val="00386281"/>
    <w:rsid w:val="003A2797"/>
    <w:rsid w:val="003A2C93"/>
    <w:rsid w:val="003B0CA5"/>
    <w:rsid w:val="003C768F"/>
    <w:rsid w:val="003D160E"/>
    <w:rsid w:val="003D3273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742B19"/>
    <w:rsid w:val="00747108"/>
    <w:rsid w:val="00763414"/>
    <w:rsid w:val="007662D4"/>
    <w:rsid w:val="007922A7"/>
    <w:rsid w:val="0079695F"/>
    <w:rsid w:val="007C3D46"/>
    <w:rsid w:val="007C485A"/>
    <w:rsid w:val="007F4C69"/>
    <w:rsid w:val="00802763"/>
    <w:rsid w:val="00813CD7"/>
    <w:rsid w:val="00834696"/>
    <w:rsid w:val="00871002"/>
    <w:rsid w:val="00883D26"/>
    <w:rsid w:val="008C1167"/>
    <w:rsid w:val="008F3D30"/>
    <w:rsid w:val="00921857"/>
    <w:rsid w:val="00924394"/>
    <w:rsid w:val="00945518"/>
    <w:rsid w:val="00970848"/>
    <w:rsid w:val="009B1C1E"/>
    <w:rsid w:val="009E16A0"/>
    <w:rsid w:val="009E7472"/>
    <w:rsid w:val="00A0444F"/>
    <w:rsid w:val="00A06C9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669F4"/>
    <w:rsid w:val="00B91CE1"/>
    <w:rsid w:val="00B9363E"/>
    <w:rsid w:val="00BA1A6F"/>
    <w:rsid w:val="00BB0F5D"/>
    <w:rsid w:val="00BC588D"/>
    <w:rsid w:val="00BD55A9"/>
    <w:rsid w:val="00BD5D59"/>
    <w:rsid w:val="00BE3DAC"/>
    <w:rsid w:val="00BF2F85"/>
    <w:rsid w:val="00C31507"/>
    <w:rsid w:val="00C3243A"/>
    <w:rsid w:val="00C37B0B"/>
    <w:rsid w:val="00C4376D"/>
    <w:rsid w:val="00C5784B"/>
    <w:rsid w:val="00C67B63"/>
    <w:rsid w:val="00C87EB6"/>
    <w:rsid w:val="00CA03C2"/>
    <w:rsid w:val="00CA319C"/>
    <w:rsid w:val="00CF57DC"/>
    <w:rsid w:val="00D02D17"/>
    <w:rsid w:val="00D43D0A"/>
    <w:rsid w:val="00D662A2"/>
    <w:rsid w:val="00DE3C18"/>
    <w:rsid w:val="00E0498D"/>
    <w:rsid w:val="00E04B52"/>
    <w:rsid w:val="00E06DD4"/>
    <w:rsid w:val="00E1012A"/>
    <w:rsid w:val="00E27862"/>
    <w:rsid w:val="00E5739A"/>
    <w:rsid w:val="00E66089"/>
    <w:rsid w:val="00E70763"/>
    <w:rsid w:val="00E73E51"/>
    <w:rsid w:val="00E860B6"/>
    <w:rsid w:val="00EA2E9D"/>
    <w:rsid w:val="00EB14AA"/>
    <w:rsid w:val="00EC423D"/>
    <w:rsid w:val="00EF1EEC"/>
    <w:rsid w:val="00F01B91"/>
    <w:rsid w:val="00F250CE"/>
    <w:rsid w:val="00F433AD"/>
    <w:rsid w:val="00F446A1"/>
    <w:rsid w:val="00F72F90"/>
    <w:rsid w:val="00F74C19"/>
    <w:rsid w:val="00F8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or.k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168C-548A-4033-80DA-CE2C0A8E843A}"/>
      </w:docPartPr>
      <w:docPartBody>
        <w:p w:rsidR="00454660" w:rsidRDefault="00A878B1"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BBDA-5DC6-448B-9592-E87CD578197B}"/>
      </w:docPartPr>
      <w:docPartBody>
        <w:p w:rsidR="00454660" w:rsidRDefault="00A878B1"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869381D89CF34F3F9B35864FD0FD7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0D1E-66D2-4D1A-936B-3D577EAF7A58}"/>
      </w:docPartPr>
      <w:docPartBody>
        <w:p w:rsidR="00454660" w:rsidRDefault="00A878B1" w:rsidP="00A878B1">
          <w:pPr>
            <w:pStyle w:val="869381D89CF34F3F9B35864FD0FD742E"/>
          </w:pPr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3FFA7443CDE44B4194A34BF1AAF3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A279F-FA51-40F5-8C5D-696B6338F1B7}"/>
      </w:docPartPr>
      <w:docPartBody>
        <w:p w:rsidR="00454660" w:rsidRDefault="00A878B1" w:rsidP="00A878B1">
          <w:pPr>
            <w:pStyle w:val="3FFA7443CDE44B4194A34BF1AAF34C9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57633825874F6C8D888C85F7884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90E5D-C4EA-431F-B502-0D8C214E6F50}"/>
      </w:docPartPr>
      <w:docPartBody>
        <w:p w:rsidR="00454660" w:rsidRDefault="00A878B1" w:rsidP="00A878B1">
          <w:pPr>
            <w:pStyle w:val="C957633825874F6C8D888C85F78849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9204D8AECB4704B3CE165D99902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FBFEF-F06E-460B-874B-6F70F84DD4BE}"/>
      </w:docPartPr>
      <w:docPartBody>
        <w:p w:rsidR="00454660" w:rsidRDefault="00A878B1" w:rsidP="00A878B1">
          <w:pPr>
            <w:pStyle w:val="919204D8AECB4704B3CE165D99902F41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E0D2D971D741FFAC5C95920BA9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F5718-9A77-4E8F-A118-6D9E191CDA70}"/>
      </w:docPartPr>
      <w:docPartBody>
        <w:p w:rsidR="00454660" w:rsidRDefault="00A878B1" w:rsidP="00A878B1">
          <w:pPr>
            <w:pStyle w:val="B0E0D2D971D741FFAC5C95920BA95325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FEB6C5EE24D7C97795E8B7A5D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8DBFD-0583-4913-979A-D3A517056B9A}"/>
      </w:docPartPr>
      <w:docPartBody>
        <w:p w:rsidR="00454660" w:rsidRDefault="00A878B1" w:rsidP="00A878B1">
          <w:pPr>
            <w:pStyle w:val="B4BFEB6C5EE24D7C97795E8B7A5D435F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C4DF8BA42A444F842EFD7FEA8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E42E-FE80-45B4-B6C3-656CA9F5320A}"/>
      </w:docPartPr>
      <w:docPartBody>
        <w:p w:rsidR="00454660" w:rsidRDefault="00A878B1" w:rsidP="00A878B1">
          <w:pPr>
            <w:pStyle w:val="04C4DF8BA42A444F842EFD7FEA87FDE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87A73BE88A4ECC9A60D8A7E6E8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268FA-B071-4DED-9F7C-CD1A2A5A3AB6}"/>
      </w:docPartPr>
      <w:docPartBody>
        <w:p w:rsidR="00454660" w:rsidRDefault="00A878B1" w:rsidP="00A878B1">
          <w:pPr>
            <w:pStyle w:val="8287A73BE88A4ECC9A60D8A7E6E81077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669D2D62F04F67AF3FD2BEA5F4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09C5-6D16-4C47-9BC7-51E988B477DF}"/>
      </w:docPartPr>
      <w:docPartBody>
        <w:p w:rsidR="00454660" w:rsidRDefault="00A878B1" w:rsidP="00A878B1">
          <w:pPr>
            <w:pStyle w:val="2E669D2D62F04F67AF3FD2BEA5F454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1"/>
    <w:rsid w:val="0007792A"/>
    <w:rsid w:val="00081B19"/>
    <w:rsid w:val="00215335"/>
    <w:rsid w:val="00454660"/>
    <w:rsid w:val="0062407E"/>
    <w:rsid w:val="0086035F"/>
    <w:rsid w:val="00A836CC"/>
    <w:rsid w:val="00A878B1"/>
    <w:rsid w:val="00B14994"/>
    <w:rsid w:val="00EB2286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Eva</cp:lastModifiedBy>
  <cp:revision>2</cp:revision>
  <cp:lastPrinted>2012-10-31T10:03:00Z</cp:lastPrinted>
  <dcterms:created xsi:type="dcterms:W3CDTF">2019-12-02T13:38:00Z</dcterms:created>
  <dcterms:modified xsi:type="dcterms:W3CDTF">2019-12-02T13:38:00Z</dcterms:modified>
</cp:coreProperties>
</file>